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3E" w:rsidRPr="00A50837" w:rsidRDefault="0081623E" w:rsidP="0081623E">
      <w:pPr>
        <w:pStyle w:val="ISUletterbody"/>
        <w:spacing w:line="360" w:lineRule="auto"/>
        <w:jc w:val="center"/>
        <w:rPr>
          <w:b/>
          <w:sz w:val="32"/>
          <w:szCs w:val="32"/>
          <w:lang w:eastAsia="zh-CN"/>
        </w:rPr>
      </w:pPr>
      <w:r w:rsidRPr="00A50837">
        <w:rPr>
          <w:rFonts w:hint="eastAsia"/>
          <w:b/>
          <w:sz w:val="32"/>
          <w:szCs w:val="32"/>
          <w:lang w:eastAsia="zh-CN"/>
        </w:rPr>
        <w:t>伊利诺伊州立大学－西南大学合作短期培训项目</w:t>
      </w:r>
    </w:p>
    <w:p w:rsidR="00A50837" w:rsidRPr="009F5232" w:rsidRDefault="00A50837" w:rsidP="00A50837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:rsidR="00A50837" w:rsidRDefault="00A50837" w:rsidP="00A50837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美国学习项目由伊利诺伊州立大学举办，旨在增强学生的跨文化交际能力，指导实践学习。</w:t>
      </w:r>
    </w:p>
    <w:p w:rsidR="00A50837" w:rsidRDefault="00A50837" w:rsidP="00A50837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</w:p>
    <w:p w:rsidR="00A50837" w:rsidRDefault="00A50837" w:rsidP="00A50837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伊利诺伊州立大学为伊利诺伊州第一所公立大学，在全美公立大学中排名前</w:t>
      </w:r>
      <w:r>
        <w:rPr>
          <w:rFonts w:ascii="Adobe Garamond Pro" w:hAnsi="Adobe Garamond Pro" w:hint="eastAsia"/>
          <w:sz w:val="24"/>
          <w:szCs w:val="24"/>
        </w:rPr>
        <w:t>80</w:t>
      </w:r>
      <w:r>
        <w:rPr>
          <w:rFonts w:ascii="Adobe Garamond Pro" w:hAnsi="Adobe Garamond Pro" w:hint="eastAsia"/>
          <w:sz w:val="24"/>
          <w:szCs w:val="24"/>
        </w:rPr>
        <w:t>位，共设有六大学院：应用理学与技术学院、文学与理学学院、商学院、教育学院、艺术学院、护理学院。大学开设</w:t>
      </w:r>
      <w:r>
        <w:rPr>
          <w:rFonts w:ascii="Adobe Garamond Pro" w:hAnsi="Adobe Garamond Pro" w:hint="eastAsia"/>
          <w:sz w:val="24"/>
          <w:szCs w:val="24"/>
        </w:rPr>
        <w:t>160</w:t>
      </w:r>
      <w:r>
        <w:rPr>
          <w:rFonts w:ascii="Adobe Garamond Pro" w:hAnsi="Adobe Garamond Pro" w:hint="eastAsia"/>
          <w:sz w:val="24"/>
          <w:szCs w:val="24"/>
        </w:rPr>
        <w:t>多个本科项目及</w:t>
      </w:r>
      <w:r>
        <w:rPr>
          <w:rFonts w:ascii="Adobe Garamond Pro" w:hAnsi="Adobe Garamond Pro" w:hint="eastAsia"/>
          <w:sz w:val="24"/>
          <w:szCs w:val="24"/>
        </w:rPr>
        <w:t>41</w:t>
      </w:r>
      <w:r>
        <w:rPr>
          <w:rFonts w:ascii="Adobe Garamond Pro" w:hAnsi="Adobe Garamond Pro" w:hint="eastAsia"/>
          <w:sz w:val="24"/>
          <w:szCs w:val="24"/>
        </w:rPr>
        <w:t>个研究生（硕</w:t>
      </w:r>
      <w:r>
        <w:rPr>
          <w:rFonts w:ascii="Adobe Garamond Pro" w:hAnsi="Adobe Garamond Pro" w:hint="eastAsia"/>
          <w:sz w:val="24"/>
          <w:szCs w:val="24"/>
        </w:rPr>
        <w:t>/</w:t>
      </w:r>
      <w:r>
        <w:rPr>
          <w:rFonts w:ascii="Adobe Garamond Pro" w:hAnsi="Adobe Garamond Pro" w:hint="eastAsia"/>
          <w:sz w:val="24"/>
          <w:szCs w:val="24"/>
        </w:rPr>
        <w:t>博）项目。</w:t>
      </w:r>
    </w:p>
    <w:p w:rsidR="00A50837" w:rsidRPr="008A3542" w:rsidRDefault="00A50837" w:rsidP="00A50837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:rsidR="00A50837" w:rsidRDefault="00A50837" w:rsidP="00A50837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项目意在强化学生的跨文化交际能力，从知识、意识、态度、技能四个方面，设计适合学员的课程与文化活动。项目设计共分三个模块，最大化的实现学习提升。</w:t>
      </w:r>
    </w:p>
    <w:p w:rsidR="00A50837" w:rsidRDefault="00A50837" w:rsidP="00A50837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:rsidR="00A50837" w:rsidRDefault="00A50837" w:rsidP="00A50837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</w:t>
      </w:r>
      <w:proofErr w:type="gramStart"/>
      <w:r>
        <w:rPr>
          <w:rFonts w:ascii="Adobe Garamond Pro" w:hAnsi="Adobe Garamond Pro" w:hint="eastAsia"/>
          <w:sz w:val="24"/>
          <w:szCs w:val="24"/>
        </w:rPr>
        <w:t>一</w:t>
      </w:r>
      <w:proofErr w:type="gramEnd"/>
      <w:r w:rsidR="00A26564">
        <w:rPr>
          <w:rFonts w:ascii="Adobe Garamond Pro" w:hAnsi="Adobe Garamond Pro" w:hint="eastAsia"/>
          <w:sz w:val="24"/>
          <w:szCs w:val="24"/>
        </w:rPr>
        <w:t>：</w:t>
      </w:r>
      <w:r>
        <w:rPr>
          <w:rFonts w:ascii="Adobe Garamond Pro" w:hAnsi="Adobe Garamond Pro" w:hint="eastAsia"/>
          <w:sz w:val="24"/>
          <w:szCs w:val="24"/>
        </w:rPr>
        <w:t>大学专业课</w:t>
      </w:r>
      <w:r w:rsidR="00A26564">
        <w:rPr>
          <w:rFonts w:ascii="Adobe Garamond Pro" w:hAnsi="Adobe Garamond Pro" w:hint="eastAsia"/>
          <w:sz w:val="24"/>
          <w:szCs w:val="24"/>
        </w:rPr>
        <w:t>及大师课</w:t>
      </w:r>
      <w:r>
        <w:rPr>
          <w:rFonts w:ascii="Adobe Garamond Pro" w:hAnsi="Adobe Garamond Pro" w:hint="eastAsia"/>
          <w:sz w:val="24"/>
          <w:szCs w:val="24"/>
        </w:rPr>
        <w:t>。</w:t>
      </w:r>
      <w:r w:rsidR="00A26564">
        <w:rPr>
          <w:rFonts w:ascii="Adobe Garamond Pro" w:hAnsi="Adobe Garamond Pro" w:hint="eastAsia"/>
          <w:sz w:val="24"/>
          <w:szCs w:val="24"/>
        </w:rPr>
        <w:t>在</w:t>
      </w:r>
      <w:r>
        <w:rPr>
          <w:rFonts w:ascii="Adobe Garamond Pro" w:hAnsi="Adobe Garamond Pro" w:hint="eastAsia"/>
          <w:sz w:val="24"/>
          <w:szCs w:val="24"/>
        </w:rPr>
        <w:t>美国校园的实际语境，培养学生的表达能力。课程配备伊利诺伊州立大学的学生，作为学员的英语</w:t>
      </w:r>
      <w:proofErr w:type="gramStart"/>
      <w:r>
        <w:rPr>
          <w:rFonts w:ascii="Adobe Garamond Pro" w:hAnsi="Adobe Garamond Pro" w:hint="eastAsia"/>
          <w:sz w:val="24"/>
          <w:szCs w:val="24"/>
        </w:rPr>
        <w:t>语</w:t>
      </w:r>
      <w:proofErr w:type="gramEnd"/>
      <w:r>
        <w:rPr>
          <w:rFonts w:ascii="Adobe Garamond Pro" w:hAnsi="Adobe Garamond Pro" w:hint="eastAsia"/>
          <w:sz w:val="24"/>
          <w:szCs w:val="24"/>
        </w:rPr>
        <w:t>伴。此外，学员有机会旁听大学专业课程，与美国同学一起，感受课堂氛围。学生通过该模块的学习，可以有效提升语言技能与专业相关知识。</w:t>
      </w:r>
      <w:bookmarkStart w:id="0" w:name="_GoBack"/>
      <w:bookmarkEnd w:id="0"/>
    </w:p>
    <w:p w:rsidR="00A50837" w:rsidRDefault="00A50837" w:rsidP="00A50837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:rsidR="00A50837" w:rsidRDefault="00A50837" w:rsidP="00A50837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二：讲座与实践学习。讲座话题多样，涵盖了美国文化、教育、社会、交际、学生生活等方面。学生聆听理论内容，可以在跨文化交流活动中，亲身体验并实践所学知识。跨文化交流活动包括圆桌讨论，国际学生交际会，寄宿家庭，周末旅行等。同时配有活动讲义，巩固记忆。</w:t>
      </w:r>
    </w:p>
    <w:p w:rsidR="00A50837" w:rsidRDefault="00A50837" w:rsidP="00A50837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:rsidR="00A50837" w:rsidRDefault="00A50837" w:rsidP="00A50837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三：教师指导下的自主学习。调动学生的自主意识是实现学习功效最大化的重要环节。我们鼓励学生寻找自己感兴趣的研究领域，在教师的指导下，利用伊利诺伊州立大学的图书馆系统，检索相关的文献资料。对于有意向深造的同学，我们尽力为其创造与学科教授交流的机会。我们还引导学生以文字、图片或者声音记录学习收获，增强对跨文化交流的记忆，建立学习集册。</w:t>
      </w:r>
    </w:p>
    <w:p w:rsidR="00A50837" w:rsidRDefault="00A50837" w:rsidP="00A50837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:rsidR="00A50837" w:rsidRDefault="00A50837" w:rsidP="00A50837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美国学习项目三个模块互为增益，最大限度的调动学生参与，获得个人转变与成长。</w:t>
      </w:r>
    </w:p>
    <w:p w:rsidR="0081623E" w:rsidRDefault="0081623E" w:rsidP="0081623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:rsidR="00A50837" w:rsidRDefault="00A50837" w:rsidP="0081623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:rsidR="00A50837" w:rsidRDefault="00A50837" w:rsidP="0081623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:rsidR="00A50837" w:rsidRDefault="00A50837" w:rsidP="0081623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:rsidR="00A50837" w:rsidRDefault="00A50837" w:rsidP="0081623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:rsidR="00A50837" w:rsidRPr="00937F82" w:rsidRDefault="00A50837" w:rsidP="0081623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:rsidR="0081623E" w:rsidRPr="00937F82" w:rsidRDefault="0081623E" w:rsidP="0081623E">
      <w:pPr>
        <w:pStyle w:val="ISUletterbody"/>
        <w:spacing w:line="360" w:lineRule="auto"/>
        <w:rPr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lastRenderedPageBreak/>
        <w:t>日期</w:t>
      </w:r>
      <w:r w:rsidRPr="00937F82">
        <w:rPr>
          <w:rFonts w:hint="eastAsia"/>
          <w:sz w:val="24"/>
          <w:lang w:eastAsia="zh-CN"/>
        </w:rPr>
        <w:t>：</w:t>
      </w:r>
      <w:r w:rsidR="009258AA">
        <w:rPr>
          <w:sz w:val="24"/>
          <w:lang w:eastAsia="zh-CN"/>
        </w:rPr>
        <w:t>2019</w:t>
      </w:r>
      <w:r w:rsidR="008401EA">
        <w:rPr>
          <w:rFonts w:hint="eastAsia"/>
          <w:sz w:val="24"/>
          <w:lang w:eastAsia="zh-CN"/>
        </w:rPr>
        <w:t>年</w:t>
      </w:r>
      <w:r w:rsidR="009258AA">
        <w:rPr>
          <w:rFonts w:hint="eastAsia"/>
          <w:sz w:val="24"/>
          <w:lang w:eastAsia="zh-CN"/>
        </w:rPr>
        <w:t>1</w:t>
      </w:r>
      <w:r w:rsidR="009258AA">
        <w:rPr>
          <w:rFonts w:hint="eastAsia"/>
          <w:sz w:val="24"/>
          <w:lang w:eastAsia="zh-CN"/>
        </w:rPr>
        <w:t>月</w:t>
      </w:r>
      <w:r w:rsidR="009258AA">
        <w:rPr>
          <w:rFonts w:hint="eastAsia"/>
          <w:sz w:val="24"/>
          <w:lang w:eastAsia="zh-CN"/>
        </w:rPr>
        <w:t>1</w:t>
      </w:r>
      <w:r w:rsidR="009258AA">
        <w:rPr>
          <w:sz w:val="24"/>
          <w:lang w:eastAsia="zh-CN"/>
        </w:rPr>
        <w:t>8</w:t>
      </w:r>
      <w:r w:rsidR="009258AA">
        <w:rPr>
          <w:rFonts w:hint="eastAsia"/>
          <w:sz w:val="24"/>
          <w:lang w:eastAsia="zh-CN"/>
        </w:rPr>
        <w:t>日</w:t>
      </w:r>
      <w:r w:rsidR="008401EA">
        <w:rPr>
          <w:rFonts w:hint="eastAsia"/>
          <w:sz w:val="24"/>
          <w:lang w:eastAsia="zh-CN"/>
        </w:rPr>
        <w:t>到</w:t>
      </w:r>
      <w:r w:rsidR="008401EA">
        <w:rPr>
          <w:rFonts w:hint="eastAsia"/>
          <w:sz w:val="24"/>
          <w:lang w:eastAsia="zh-CN"/>
        </w:rPr>
        <w:t>2</w:t>
      </w:r>
      <w:r w:rsidR="008401EA">
        <w:rPr>
          <w:rFonts w:hint="eastAsia"/>
          <w:sz w:val="24"/>
          <w:lang w:eastAsia="zh-CN"/>
        </w:rPr>
        <w:t>月</w:t>
      </w:r>
      <w:r w:rsidR="009258AA">
        <w:rPr>
          <w:sz w:val="24"/>
          <w:lang w:eastAsia="zh-CN"/>
        </w:rPr>
        <w:t>8</w:t>
      </w:r>
      <w:r w:rsidR="0001417F">
        <w:rPr>
          <w:rFonts w:hint="eastAsia"/>
          <w:sz w:val="24"/>
          <w:lang w:eastAsia="zh-CN"/>
        </w:rPr>
        <w:t>日</w:t>
      </w:r>
      <w:r w:rsidR="00A50837">
        <w:rPr>
          <w:rFonts w:hint="eastAsia"/>
          <w:sz w:val="24"/>
          <w:lang w:eastAsia="zh-CN"/>
        </w:rPr>
        <w:t>为期三周</w:t>
      </w:r>
    </w:p>
    <w:p w:rsidR="0081623E" w:rsidRPr="00937F82" w:rsidRDefault="0081623E" w:rsidP="0081623E">
      <w:pPr>
        <w:pStyle w:val="ISUletterbody"/>
        <w:spacing w:line="360" w:lineRule="auto"/>
        <w:rPr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培训地点</w:t>
      </w:r>
      <w:r w:rsidRPr="00937F82">
        <w:rPr>
          <w:rFonts w:hint="eastAsia"/>
          <w:sz w:val="24"/>
          <w:lang w:eastAsia="zh-CN"/>
        </w:rPr>
        <w:t>：伊利诺伊州立大学（诺莫尔，伊利诺伊州）</w:t>
      </w:r>
    </w:p>
    <w:p w:rsidR="0081623E" w:rsidRPr="008959A7" w:rsidRDefault="0081623E" w:rsidP="008959A7">
      <w:pPr>
        <w:pStyle w:val="ISUletterbody"/>
        <w:spacing w:line="360" w:lineRule="auto"/>
        <w:rPr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培训计划</w:t>
      </w:r>
    </w:p>
    <w:p w:rsidR="0081623E" w:rsidRPr="00937F82" w:rsidRDefault="0081623E" w:rsidP="0081623E">
      <w:pPr>
        <w:pStyle w:val="ISUletterbody"/>
        <w:spacing w:line="360" w:lineRule="auto"/>
        <w:rPr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第一周</w:t>
      </w:r>
    </w:p>
    <w:p w:rsidR="0081623E" w:rsidRPr="00937F82" w:rsidRDefault="00C47335" w:rsidP="0081623E">
      <w:pPr>
        <w:pStyle w:val="ISUletterbody"/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第一天</w:t>
      </w:r>
      <w:r w:rsidR="0081623E" w:rsidRPr="00937F82">
        <w:rPr>
          <w:rFonts w:hint="eastAsia"/>
          <w:sz w:val="24"/>
          <w:lang w:eastAsia="zh-CN"/>
        </w:rPr>
        <w:t>：到达芝加哥机场，由我校专职人员接机，接至伊利诺伊州立大学</w:t>
      </w:r>
    </w:p>
    <w:p w:rsidR="0081623E" w:rsidRPr="00937F82" w:rsidRDefault="00C47335" w:rsidP="0081623E">
      <w:pPr>
        <w:pStyle w:val="ISUletterbody"/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第二天</w:t>
      </w:r>
      <w:r w:rsidR="0081623E" w:rsidRPr="00937F82">
        <w:rPr>
          <w:rFonts w:hint="eastAsia"/>
          <w:sz w:val="24"/>
          <w:lang w:eastAsia="zh-CN"/>
        </w:rPr>
        <w:t>：由我校专职人员带领熟悉校园和城市；晚上购物</w:t>
      </w:r>
    </w:p>
    <w:p w:rsidR="0081623E" w:rsidRPr="00937F82" w:rsidRDefault="00C47335" w:rsidP="0081623E">
      <w:pPr>
        <w:pStyle w:val="ISUletterbody"/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第三天</w:t>
      </w:r>
      <w:r w:rsidR="0081623E" w:rsidRPr="00937F82">
        <w:rPr>
          <w:rFonts w:hint="eastAsia"/>
          <w:sz w:val="24"/>
          <w:lang w:eastAsia="zh-CN"/>
        </w:rPr>
        <w:t>：</w:t>
      </w:r>
    </w:p>
    <w:p w:rsidR="0081623E" w:rsidRPr="00937F82" w:rsidRDefault="0081623E" w:rsidP="0081623E">
      <w:pPr>
        <w:pStyle w:val="ISUletterbody"/>
        <w:numPr>
          <w:ilvl w:val="0"/>
          <w:numId w:val="1"/>
        </w:numPr>
        <w:spacing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上午：美国教育体制讲座</w:t>
      </w:r>
    </w:p>
    <w:p w:rsidR="0081623E" w:rsidRPr="00937F82" w:rsidRDefault="0081623E" w:rsidP="0081623E">
      <w:pPr>
        <w:pStyle w:val="ISUletterbody"/>
        <w:numPr>
          <w:ilvl w:val="0"/>
          <w:numId w:val="1"/>
        </w:numPr>
        <w:spacing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下午：参观图书馆，学习使用图书、数据库和网络资料。</w:t>
      </w:r>
    </w:p>
    <w:p w:rsidR="0081623E" w:rsidRPr="00937F82" w:rsidRDefault="0081623E" w:rsidP="0081623E">
      <w:pPr>
        <w:pStyle w:val="ISUletterbody"/>
        <w:numPr>
          <w:ilvl w:val="0"/>
          <w:numId w:val="1"/>
        </w:numPr>
        <w:spacing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晚上：</w:t>
      </w:r>
      <w:r w:rsidR="00C47335">
        <w:rPr>
          <w:rFonts w:hint="eastAsia"/>
          <w:sz w:val="24"/>
          <w:lang w:eastAsia="zh-CN"/>
        </w:rPr>
        <w:t>跨文化交流</w:t>
      </w:r>
    </w:p>
    <w:p w:rsidR="0081623E" w:rsidRPr="00937F82" w:rsidRDefault="00C47335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第四天</w:t>
      </w:r>
    </w:p>
    <w:p w:rsidR="0081623E" w:rsidRPr="00E82101" w:rsidRDefault="0081623E" w:rsidP="0081623E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上午</w:t>
      </w:r>
      <w:r w:rsidRPr="00937F82">
        <w:rPr>
          <w:rFonts w:cs="Times New Roman"/>
          <w:sz w:val="24"/>
          <w:lang w:eastAsia="zh-CN"/>
        </w:rPr>
        <w:t>：</w:t>
      </w:r>
      <w:r w:rsidRPr="00937F82">
        <w:rPr>
          <w:rFonts w:eastAsiaTheme="minorEastAsia" w:cs="Times New Roman" w:hint="eastAsia"/>
          <w:sz w:val="24"/>
          <w:lang w:eastAsia="zh-CN"/>
        </w:rPr>
        <w:t>美国</w:t>
      </w:r>
      <w:r w:rsidR="00580453">
        <w:rPr>
          <w:rFonts w:eastAsiaTheme="minorEastAsia" w:cs="Times New Roman" w:hint="eastAsia"/>
          <w:sz w:val="24"/>
          <w:lang w:eastAsia="zh-CN"/>
        </w:rPr>
        <w:t>大学</w:t>
      </w:r>
      <w:r w:rsidRPr="00937F82">
        <w:rPr>
          <w:rFonts w:eastAsiaTheme="minorEastAsia" w:cs="Times New Roman" w:hint="eastAsia"/>
          <w:sz w:val="24"/>
          <w:lang w:eastAsia="zh-CN"/>
        </w:rPr>
        <w:t>文化</w:t>
      </w:r>
      <w:r w:rsidR="00580453">
        <w:rPr>
          <w:rFonts w:eastAsiaTheme="minorEastAsia" w:cs="Times New Roman" w:hint="eastAsia"/>
          <w:sz w:val="24"/>
          <w:lang w:eastAsia="zh-CN"/>
        </w:rPr>
        <w:t>综述</w:t>
      </w:r>
    </w:p>
    <w:p w:rsidR="00E82101" w:rsidRPr="00E82101" w:rsidRDefault="00E82101" w:rsidP="00E82101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中午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欢迎仪式</w:t>
      </w:r>
      <w:r>
        <w:rPr>
          <w:rFonts w:eastAsiaTheme="minorEastAsia" w:cs="Times New Roman" w:hint="eastAsia"/>
          <w:sz w:val="24"/>
          <w:lang w:eastAsia="zh-CN"/>
        </w:rPr>
        <w:t>-</w:t>
      </w:r>
      <w:r>
        <w:rPr>
          <w:rFonts w:eastAsiaTheme="minorEastAsia" w:cs="Times New Roman" w:hint="eastAsia"/>
          <w:sz w:val="24"/>
          <w:lang w:eastAsia="zh-CN"/>
        </w:rPr>
        <w:t>与</w:t>
      </w:r>
      <w:r w:rsidR="00A26564">
        <w:rPr>
          <w:rFonts w:eastAsiaTheme="minorEastAsia" w:cs="Times New Roman" w:hint="eastAsia"/>
          <w:sz w:val="24"/>
          <w:lang w:eastAsia="zh-CN"/>
        </w:rPr>
        <w:t>该校相关工作人员</w:t>
      </w:r>
      <w:r>
        <w:rPr>
          <w:rFonts w:eastAsiaTheme="minorEastAsia" w:cs="Times New Roman" w:hint="eastAsia"/>
          <w:sz w:val="24"/>
          <w:lang w:eastAsia="zh-CN"/>
        </w:rPr>
        <w:t>共进午餐</w:t>
      </w:r>
    </w:p>
    <w:p w:rsidR="0081623E" w:rsidRPr="0093717A" w:rsidRDefault="0081623E" w:rsidP="0093717A">
      <w:pPr>
        <w:pStyle w:val="ISUletterbody"/>
        <w:numPr>
          <w:ilvl w:val="0"/>
          <w:numId w:val="2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Pr="00937F82">
        <w:rPr>
          <w:rFonts w:eastAsiaTheme="minorEastAsia" w:cs="Times New Roman" w:hint="eastAsia"/>
          <w:sz w:val="24"/>
          <w:lang w:eastAsia="zh-CN"/>
        </w:rPr>
        <w:t>参观艺术馆</w:t>
      </w:r>
    </w:p>
    <w:p w:rsidR="0081623E" w:rsidRDefault="00C47335" w:rsidP="0081623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第五天</w:t>
      </w:r>
    </w:p>
    <w:p w:rsidR="0093717A" w:rsidRPr="00937F82" w:rsidRDefault="0093717A" w:rsidP="0093717A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上午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学生可选择美国高等教育讲座或研究生院申请讲座</w:t>
      </w:r>
    </w:p>
    <w:p w:rsidR="0093717A" w:rsidRPr="0093717A" w:rsidRDefault="0093717A" w:rsidP="0093717A">
      <w:pPr>
        <w:pStyle w:val="ISUletterbody"/>
        <w:numPr>
          <w:ilvl w:val="0"/>
          <w:numId w:val="2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跨文化交流</w:t>
      </w:r>
    </w:p>
    <w:p w:rsidR="003E53E7" w:rsidRPr="00A50837" w:rsidRDefault="0093717A" w:rsidP="00A50837">
      <w:pPr>
        <w:pStyle w:val="ISUletterbody"/>
        <w:numPr>
          <w:ilvl w:val="0"/>
          <w:numId w:val="2"/>
        </w:numPr>
        <w:spacing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晚上：</w:t>
      </w:r>
      <w:r>
        <w:rPr>
          <w:rFonts w:hint="eastAsia"/>
          <w:sz w:val="24"/>
          <w:lang w:eastAsia="zh-CN"/>
        </w:rPr>
        <w:t>保龄球之夜</w:t>
      </w:r>
    </w:p>
    <w:p w:rsidR="0081623E" w:rsidRDefault="00C47335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第六天</w:t>
      </w:r>
      <w:r w:rsidR="0081623E" w:rsidRPr="00937F82">
        <w:rPr>
          <w:rFonts w:cs="Times New Roman"/>
          <w:sz w:val="24"/>
          <w:lang w:eastAsia="zh-CN"/>
        </w:rPr>
        <w:t>：</w:t>
      </w:r>
      <w:r w:rsidR="00AE7C57">
        <w:rPr>
          <w:rFonts w:cs="Times New Roman" w:hint="eastAsia"/>
          <w:sz w:val="24"/>
          <w:lang w:eastAsia="zh-CN"/>
        </w:rPr>
        <w:t>游览芝加哥</w:t>
      </w:r>
    </w:p>
    <w:p w:rsidR="00AE7C57" w:rsidRPr="00937F82" w:rsidRDefault="00AE7C57" w:rsidP="0081623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cs="Times New Roman" w:hint="eastAsia"/>
          <w:sz w:val="24"/>
          <w:lang w:eastAsia="zh-CN"/>
        </w:rPr>
        <w:t>第七天：休息或者购物（学生可选择）</w:t>
      </w:r>
    </w:p>
    <w:p w:rsidR="0081623E" w:rsidRPr="00937F82" w:rsidRDefault="0081623E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</w:p>
    <w:p w:rsidR="0081623E" w:rsidRPr="00937F82" w:rsidRDefault="0081623E" w:rsidP="0081623E">
      <w:pPr>
        <w:pStyle w:val="ISUletterbody"/>
        <w:spacing w:line="360" w:lineRule="auto"/>
        <w:rPr>
          <w:rFonts w:eastAsiaTheme="minorEastAsia" w:cs="Times New Roman"/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lastRenderedPageBreak/>
        <w:t>第二周</w:t>
      </w:r>
      <w:r w:rsidRPr="00937F82">
        <w:rPr>
          <w:rFonts w:eastAsiaTheme="minorEastAsia" w:cs="Times New Roman"/>
          <w:b/>
          <w:sz w:val="24"/>
          <w:lang w:eastAsia="zh-CN"/>
        </w:rPr>
        <w:t>:</w:t>
      </w:r>
    </w:p>
    <w:p w:rsidR="0081623E" w:rsidRPr="00937F82" w:rsidRDefault="00E82101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第一天</w:t>
      </w:r>
    </w:p>
    <w:p w:rsidR="0081623E" w:rsidRPr="00937F82" w:rsidRDefault="0081623E" w:rsidP="0081623E">
      <w:pPr>
        <w:pStyle w:val="ISUletterbody"/>
        <w:numPr>
          <w:ilvl w:val="0"/>
          <w:numId w:val="3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="00E82101">
        <w:rPr>
          <w:rFonts w:hint="eastAsia"/>
          <w:sz w:val="24"/>
          <w:lang w:eastAsia="zh-CN"/>
        </w:rPr>
        <w:t>参观当地中小学</w:t>
      </w:r>
    </w:p>
    <w:p w:rsidR="0081623E" w:rsidRPr="00937F82" w:rsidRDefault="0081623E" w:rsidP="0081623E">
      <w:pPr>
        <w:pStyle w:val="ISUletterbody"/>
        <w:numPr>
          <w:ilvl w:val="0"/>
          <w:numId w:val="3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="00E82101">
        <w:rPr>
          <w:rFonts w:eastAsiaTheme="minorEastAsia" w:cs="Times New Roman" w:hint="eastAsia"/>
          <w:sz w:val="24"/>
          <w:lang w:eastAsia="zh-CN"/>
        </w:rPr>
        <w:t>与当地中小学教师交流</w:t>
      </w:r>
    </w:p>
    <w:p w:rsidR="0081623E" w:rsidRPr="00937F82" w:rsidRDefault="00E82101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第二天</w:t>
      </w:r>
    </w:p>
    <w:p w:rsidR="0081623E" w:rsidRPr="00937F82" w:rsidRDefault="0081623E" w:rsidP="0081623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="004B6B24">
        <w:rPr>
          <w:rFonts w:cs="Times New Roman" w:hint="eastAsia"/>
          <w:sz w:val="24"/>
          <w:lang w:eastAsia="zh-CN"/>
        </w:rPr>
        <w:t>学生分组旁听专业课</w:t>
      </w:r>
    </w:p>
    <w:p w:rsidR="0081623E" w:rsidRPr="004B6B24" w:rsidRDefault="0081623E" w:rsidP="004B6B24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="004B6B24">
        <w:rPr>
          <w:rFonts w:cs="Times New Roman" w:hint="eastAsia"/>
          <w:sz w:val="24"/>
          <w:lang w:eastAsia="zh-CN"/>
        </w:rPr>
        <w:t>学生</w:t>
      </w:r>
      <w:r w:rsidR="00A26564">
        <w:rPr>
          <w:rFonts w:cs="Times New Roman" w:hint="eastAsia"/>
          <w:sz w:val="24"/>
          <w:lang w:eastAsia="zh-CN"/>
        </w:rPr>
        <w:t>聆听</w:t>
      </w:r>
      <w:r w:rsidR="004B6B24">
        <w:rPr>
          <w:rFonts w:cs="Times New Roman" w:hint="eastAsia"/>
          <w:sz w:val="24"/>
          <w:lang w:eastAsia="zh-CN"/>
        </w:rPr>
        <w:t>美国社会经济讲座</w:t>
      </w:r>
    </w:p>
    <w:p w:rsidR="004B6B24" w:rsidRDefault="004B6B24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第三天</w:t>
      </w:r>
    </w:p>
    <w:p w:rsidR="004B6B24" w:rsidRPr="00937F82" w:rsidRDefault="004B6B24" w:rsidP="004B6B24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>
        <w:rPr>
          <w:rFonts w:cs="Times New Roman" w:hint="eastAsia"/>
          <w:sz w:val="24"/>
          <w:lang w:eastAsia="zh-CN"/>
        </w:rPr>
        <w:t>学生分组旁听专业课</w:t>
      </w:r>
    </w:p>
    <w:p w:rsidR="004B6B24" w:rsidRPr="004B6B24" w:rsidRDefault="004B6B24" w:rsidP="004B6B24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学生</w:t>
      </w:r>
      <w:r w:rsidR="00A26564">
        <w:rPr>
          <w:rFonts w:cs="Times New Roman" w:hint="eastAsia"/>
          <w:sz w:val="24"/>
          <w:lang w:eastAsia="zh-CN"/>
        </w:rPr>
        <w:t>聆听美国历史</w:t>
      </w:r>
      <w:r>
        <w:rPr>
          <w:rFonts w:cs="Times New Roman" w:hint="eastAsia"/>
          <w:sz w:val="24"/>
          <w:lang w:eastAsia="zh-CN"/>
        </w:rPr>
        <w:t>讲座</w:t>
      </w:r>
    </w:p>
    <w:p w:rsidR="002A34E1" w:rsidRDefault="00E03E87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第四天</w:t>
      </w:r>
      <w:r w:rsidR="002A34E1">
        <w:rPr>
          <w:rFonts w:eastAsiaTheme="minorEastAsia" w:cs="Times New Roman" w:hint="eastAsia"/>
          <w:sz w:val="24"/>
          <w:lang w:eastAsia="zh-CN"/>
        </w:rPr>
        <w:t>：</w:t>
      </w:r>
      <w:r w:rsidR="002A34E1">
        <w:rPr>
          <w:rFonts w:cs="Times New Roman" w:hint="eastAsia"/>
          <w:sz w:val="24"/>
          <w:lang w:eastAsia="zh-CN"/>
        </w:rPr>
        <w:t>学生分组旁听专业课</w:t>
      </w:r>
    </w:p>
    <w:p w:rsidR="0081623E" w:rsidRPr="00937F82" w:rsidRDefault="002A34E1" w:rsidP="00196F28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第五天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学生分组旁听专业课，与同专业教师学生交流</w:t>
      </w:r>
    </w:p>
    <w:p w:rsidR="0081623E" w:rsidRDefault="00196F28" w:rsidP="0081623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第六天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游览圣路易斯</w:t>
      </w:r>
    </w:p>
    <w:p w:rsidR="00196F28" w:rsidRDefault="00196F28" w:rsidP="0081623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第七天：学生分组，与当地家庭共进午餐</w:t>
      </w:r>
    </w:p>
    <w:p w:rsidR="003E53E7" w:rsidRPr="00937F82" w:rsidRDefault="003E53E7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</w:p>
    <w:p w:rsidR="0081623E" w:rsidRPr="00937F82" w:rsidRDefault="0081623E" w:rsidP="0081623E">
      <w:pPr>
        <w:pStyle w:val="ISUletterbody"/>
        <w:spacing w:after="0" w:line="360" w:lineRule="auto"/>
        <w:outlineLvl w:val="0"/>
        <w:rPr>
          <w:rFonts w:eastAsiaTheme="minorEastAsia" w:cs="Times New Roman"/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第三周</w:t>
      </w:r>
    </w:p>
    <w:p w:rsidR="007E3E21" w:rsidRDefault="00044EA0" w:rsidP="0081623E">
      <w:pPr>
        <w:pStyle w:val="ISUletterbody"/>
        <w:spacing w:after="0" w:line="360" w:lineRule="auto"/>
        <w:outlineLvl w:val="0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第一天</w:t>
      </w:r>
    </w:p>
    <w:p w:rsidR="007E3E21" w:rsidRPr="00937F82" w:rsidRDefault="007E3E21" w:rsidP="007E3E21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>
        <w:rPr>
          <w:rFonts w:cs="Times New Roman" w:hint="eastAsia"/>
          <w:sz w:val="24"/>
          <w:lang w:eastAsia="zh-CN"/>
        </w:rPr>
        <w:t>跨文化交流</w:t>
      </w:r>
    </w:p>
    <w:p w:rsidR="007E3E21" w:rsidRPr="004B6B24" w:rsidRDefault="007E3E21" w:rsidP="007E3E21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参观博物馆</w:t>
      </w:r>
    </w:p>
    <w:p w:rsidR="00EA3D31" w:rsidRDefault="00EA3D31" w:rsidP="0081623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第二天</w:t>
      </w:r>
    </w:p>
    <w:p w:rsidR="00EA3D31" w:rsidRPr="00937F82" w:rsidRDefault="00EA3D31" w:rsidP="00EA3D31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Pr="00937F82">
        <w:rPr>
          <w:rFonts w:cs="Times New Roman" w:hint="eastAsia"/>
          <w:sz w:val="24"/>
          <w:lang w:eastAsia="zh-CN"/>
        </w:rPr>
        <w:t>参观</w:t>
      </w:r>
      <w:r w:rsidR="00A26564">
        <w:rPr>
          <w:rFonts w:cs="Times New Roman" w:hint="eastAsia"/>
          <w:sz w:val="24"/>
          <w:lang w:eastAsia="zh-CN"/>
        </w:rPr>
        <w:t>临近其他高校</w:t>
      </w:r>
    </w:p>
    <w:p w:rsidR="00EA3D31" w:rsidRPr="004B6B24" w:rsidRDefault="00EA3D31" w:rsidP="00EA3D31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参观财务保险企业，与从业人员座谈</w:t>
      </w:r>
    </w:p>
    <w:p w:rsidR="0081623E" w:rsidRDefault="009D007C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第三天</w:t>
      </w:r>
      <w:r w:rsidR="0081623E"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学生根据兴趣，参观</w:t>
      </w:r>
      <w:r w:rsidRPr="00937F82">
        <w:rPr>
          <w:rFonts w:cs="Times New Roman" w:hint="eastAsia"/>
          <w:sz w:val="24"/>
          <w:lang w:eastAsia="zh-CN"/>
        </w:rPr>
        <w:t>农场、艺术馆及</w:t>
      </w:r>
      <w:r>
        <w:rPr>
          <w:rFonts w:cs="Times New Roman" w:hint="eastAsia"/>
          <w:sz w:val="24"/>
          <w:lang w:eastAsia="zh-CN"/>
        </w:rPr>
        <w:t>实验用的花圃等。</w:t>
      </w:r>
    </w:p>
    <w:p w:rsidR="009D007C" w:rsidRPr="00937F82" w:rsidRDefault="009D007C" w:rsidP="0081623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</w:p>
    <w:p w:rsidR="0081623E" w:rsidRDefault="009D007C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第四天</w:t>
      </w:r>
    </w:p>
    <w:p w:rsidR="009D007C" w:rsidRPr="00937F82" w:rsidRDefault="009D007C" w:rsidP="009D007C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>
        <w:rPr>
          <w:rFonts w:cs="Times New Roman" w:hint="eastAsia"/>
          <w:sz w:val="24"/>
          <w:lang w:eastAsia="zh-CN"/>
        </w:rPr>
        <w:t>美国研究生院申请指导或自主学习</w:t>
      </w:r>
    </w:p>
    <w:p w:rsidR="009D007C" w:rsidRPr="004B6B24" w:rsidRDefault="009D007C" w:rsidP="009D007C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lastRenderedPageBreak/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毕业典礼，颁发校长签署的毕业证书</w:t>
      </w:r>
    </w:p>
    <w:p w:rsidR="0081623E" w:rsidRPr="00937F82" w:rsidRDefault="00FD477C" w:rsidP="0081623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第五天</w:t>
      </w:r>
      <w:r w:rsidR="0081623E" w:rsidRPr="00937F82">
        <w:rPr>
          <w:rFonts w:cs="Times New Roman"/>
          <w:sz w:val="24"/>
          <w:lang w:eastAsia="zh-CN"/>
        </w:rPr>
        <w:t>：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参观林肯故乡、林肯博物馆：春田市。</w:t>
      </w:r>
    </w:p>
    <w:p w:rsidR="0081623E" w:rsidRPr="00937F82" w:rsidRDefault="00FD477C" w:rsidP="0081623E">
      <w:pPr>
        <w:pStyle w:val="ISUletterbody"/>
        <w:spacing w:after="0" w:line="360" w:lineRule="auto"/>
        <w:ind w:left="2040" w:hangingChars="850" w:hanging="2040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第六天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奥特莱斯购物</w:t>
      </w:r>
    </w:p>
    <w:p w:rsidR="0081623E" w:rsidRPr="00937F82" w:rsidRDefault="00FD477C" w:rsidP="0081623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第七天</w:t>
      </w:r>
      <w:r w:rsidR="0081623E" w:rsidRPr="00937F82">
        <w:rPr>
          <w:rFonts w:cs="Times New Roman"/>
          <w:sz w:val="24"/>
          <w:lang w:eastAsia="zh-CN"/>
        </w:rPr>
        <w:t>：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出发去芝加哥机场。</w:t>
      </w:r>
    </w:p>
    <w:p w:rsidR="00C018E4" w:rsidRPr="00937F82" w:rsidRDefault="00C018E4" w:rsidP="00D37E1E">
      <w:pPr>
        <w:pStyle w:val="ISUletterbody"/>
        <w:spacing w:after="0" w:line="240" w:lineRule="auto"/>
        <w:rPr>
          <w:rFonts w:eastAsiaTheme="minorEastAsia" w:cs="Times New Roman"/>
          <w:sz w:val="24"/>
          <w:lang w:eastAsia="zh-CN"/>
        </w:rPr>
      </w:pPr>
    </w:p>
    <w:sectPr w:rsidR="00C018E4" w:rsidRPr="00937F82" w:rsidSect="00D37E1E">
      <w:headerReference w:type="default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EF" w:rsidRDefault="00D23CEF" w:rsidP="00B7759D">
      <w:r>
        <w:separator/>
      </w:r>
    </w:p>
  </w:endnote>
  <w:endnote w:type="continuationSeparator" w:id="0">
    <w:p w:rsidR="00D23CEF" w:rsidRDefault="00D23CEF" w:rsidP="00B7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58" w:rsidRDefault="00B36C58">
    <w:pPr>
      <w:pStyle w:val="Footer"/>
    </w:pPr>
    <w:r>
      <w:rPr>
        <w:noProof/>
      </w:rPr>
      <w:drawing>
        <wp:inline distT="0" distB="0" distL="0" distR="0">
          <wp:extent cx="3000336" cy="307441"/>
          <wp:effectExtent l="19050" t="0" r="0" b="0"/>
          <wp:docPr id="3" name="图片 2" descr="Cap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705" cy="30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EF" w:rsidRDefault="00D23CEF" w:rsidP="00B7759D">
      <w:r>
        <w:separator/>
      </w:r>
    </w:p>
  </w:footnote>
  <w:footnote w:type="continuationSeparator" w:id="0">
    <w:p w:rsidR="00D23CEF" w:rsidRDefault="00D23CEF" w:rsidP="00B7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58" w:rsidRDefault="00B36C58">
    <w:pPr>
      <w:pStyle w:val="Header"/>
    </w:pPr>
    <w:r>
      <w:rPr>
        <w:noProof/>
      </w:rPr>
      <w:drawing>
        <wp:inline distT="0" distB="0" distL="0" distR="0">
          <wp:extent cx="5274310" cy="1176020"/>
          <wp:effectExtent l="19050" t="0" r="2540" b="0"/>
          <wp:docPr id="2" name="图片 1" descr="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6C58" w:rsidRDefault="00B36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E1B"/>
    <w:multiLevelType w:val="hybridMultilevel"/>
    <w:tmpl w:val="746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847"/>
    <w:multiLevelType w:val="hybridMultilevel"/>
    <w:tmpl w:val="E6AA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823"/>
    <w:multiLevelType w:val="hybridMultilevel"/>
    <w:tmpl w:val="BC0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7BF9"/>
    <w:multiLevelType w:val="hybridMultilevel"/>
    <w:tmpl w:val="246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2AE5"/>
    <w:multiLevelType w:val="hybridMultilevel"/>
    <w:tmpl w:val="5A26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8D1"/>
    <w:multiLevelType w:val="hybridMultilevel"/>
    <w:tmpl w:val="1DAC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62360"/>
    <w:multiLevelType w:val="hybridMultilevel"/>
    <w:tmpl w:val="B7A0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00F7F"/>
    <w:multiLevelType w:val="hybridMultilevel"/>
    <w:tmpl w:val="B1B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9D"/>
    <w:rsid w:val="0001417F"/>
    <w:rsid w:val="00015175"/>
    <w:rsid w:val="00044EA0"/>
    <w:rsid w:val="000811DB"/>
    <w:rsid w:val="000C4168"/>
    <w:rsid w:val="000C604F"/>
    <w:rsid w:val="000D531D"/>
    <w:rsid w:val="00105949"/>
    <w:rsid w:val="00141706"/>
    <w:rsid w:val="001579C3"/>
    <w:rsid w:val="0016068B"/>
    <w:rsid w:val="00167C2A"/>
    <w:rsid w:val="00180AE4"/>
    <w:rsid w:val="001948B9"/>
    <w:rsid w:val="00196F28"/>
    <w:rsid w:val="001B5B5D"/>
    <w:rsid w:val="001F1B5C"/>
    <w:rsid w:val="002307EA"/>
    <w:rsid w:val="00261141"/>
    <w:rsid w:val="00272140"/>
    <w:rsid w:val="002A34E1"/>
    <w:rsid w:val="002B10B1"/>
    <w:rsid w:val="002F313B"/>
    <w:rsid w:val="002F354A"/>
    <w:rsid w:val="003168F2"/>
    <w:rsid w:val="00326ED5"/>
    <w:rsid w:val="003467BE"/>
    <w:rsid w:val="003505E9"/>
    <w:rsid w:val="003E23AD"/>
    <w:rsid w:val="003E2E20"/>
    <w:rsid w:val="003E53E7"/>
    <w:rsid w:val="003E6EBC"/>
    <w:rsid w:val="00444275"/>
    <w:rsid w:val="004A4015"/>
    <w:rsid w:val="004A4424"/>
    <w:rsid w:val="004B6B24"/>
    <w:rsid w:val="004D2593"/>
    <w:rsid w:val="004D4A8A"/>
    <w:rsid w:val="004E61DC"/>
    <w:rsid w:val="005059DD"/>
    <w:rsid w:val="00531628"/>
    <w:rsid w:val="00542EF4"/>
    <w:rsid w:val="00545B73"/>
    <w:rsid w:val="00580453"/>
    <w:rsid w:val="005A393C"/>
    <w:rsid w:val="00671944"/>
    <w:rsid w:val="00712075"/>
    <w:rsid w:val="007149A0"/>
    <w:rsid w:val="007360FF"/>
    <w:rsid w:val="00761F7F"/>
    <w:rsid w:val="00767F29"/>
    <w:rsid w:val="00772051"/>
    <w:rsid w:val="007A681F"/>
    <w:rsid w:val="007E3E21"/>
    <w:rsid w:val="007F7016"/>
    <w:rsid w:val="00811516"/>
    <w:rsid w:val="0081623E"/>
    <w:rsid w:val="008401EA"/>
    <w:rsid w:val="0084749E"/>
    <w:rsid w:val="00881AA7"/>
    <w:rsid w:val="00894065"/>
    <w:rsid w:val="008959A7"/>
    <w:rsid w:val="008A28A1"/>
    <w:rsid w:val="008D08D6"/>
    <w:rsid w:val="008D41F3"/>
    <w:rsid w:val="008D4BFF"/>
    <w:rsid w:val="008F5DC6"/>
    <w:rsid w:val="00921529"/>
    <w:rsid w:val="009258AA"/>
    <w:rsid w:val="009313C6"/>
    <w:rsid w:val="0093717A"/>
    <w:rsid w:val="00937F82"/>
    <w:rsid w:val="009462DE"/>
    <w:rsid w:val="00996E26"/>
    <w:rsid w:val="009C1596"/>
    <w:rsid w:val="009D007C"/>
    <w:rsid w:val="009E7B19"/>
    <w:rsid w:val="00A0366D"/>
    <w:rsid w:val="00A26564"/>
    <w:rsid w:val="00A42E3D"/>
    <w:rsid w:val="00A4784F"/>
    <w:rsid w:val="00A50837"/>
    <w:rsid w:val="00AE7C57"/>
    <w:rsid w:val="00B1159A"/>
    <w:rsid w:val="00B36C58"/>
    <w:rsid w:val="00B7759D"/>
    <w:rsid w:val="00B861C6"/>
    <w:rsid w:val="00BD0A56"/>
    <w:rsid w:val="00BF54D3"/>
    <w:rsid w:val="00BF6788"/>
    <w:rsid w:val="00C018E4"/>
    <w:rsid w:val="00C215A9"/>
    <w:rsid w:val="00C453E4"/>
    <w:rsid w:val="00C47335"/>
    <w:rsid w:val="00C52E22"/>
    <w:rsid w:val="00C75830"/>
    <w:rsid w:val="00CE18CA"/>
    <w:rsid w:val="00CF0D53"/>
    <w:rsid w:val="00D01659"/>
    <w:rsid w:val="00D23CEF"/>
    <w:rsid w:val="00D27751"/>
    <w:rsid w:val="00D37E1E"/>
    <w:rsid w:val="00D53CD0"/>
    <w:rsid w:val="00DD278B"/>
    <w:rsid w:val="00E03E87"/>
    <w:rsid w:val="00E14FEA"/>
    <w:rsid w:val="00E213B1"/>
    <w:rsid w:val="00E82101"/>
    <w:rsid w:val="00EA3538"/>
    <w:rsid w:val="00EA3D31"/>
    <w:rsid w:val="00ED6F91"/>
    <w:rsid w:val="00F57682"/>
    <w:rsid w:val="00F643E5"/>
    <w:rsid w:val="00F842D8"/>
    <w:rsid w:val="00F947CD"/>
    <w:rsid w:val="00FD477C"/>
    <w:rsid w:val="00FE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43158"/>
  <w15:docId w15:val="{90B061BD-A8E4-4208-A65F-8BFEE9BA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8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Uletterbody">
    <w:name w:val="ISU letter body"/>
    <w:qFormat/>
    <w:rsid w:val="00B7759D"/>
    <w:pPr>
      <w:tabs>
        <w:tab w:val="left" w:pos="0"/>
      </w:tabs>
      <w:spacing w:after="200" w:line="300" w:lineRule="exact"/>
    </w:pPr>
    <w:rPr>
      <w:rFonts w:ascii="Times New Roman" w:eastAsia="SimSun" w:hAnsi="Times New Roman"/>
      <w:kern w:val="0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7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775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759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9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9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77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77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B23B1A-117B-48FA-BEF6-7052E33A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Shaozhe Zhang</dc:creator>
  <cp:lastModifiedBy>Xi Hu</cp:lastModifiedBy>
  <cp:revision>2</cp:revision>
  <cp:lastPrinted>2016-12-15T00:59:00Z</cp:lastPrinted>
  <dcterms:created xsi:type="dcterms:W3CDTF">2019-10-11T02:46:00Z</dcterms:created>
  <dcterms:modified xsi:type="dcterms:W3CDTF">2019-10-11T02:46:00Z</dcterms:modified>
</cp:coreProperties>
</file>